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000"/>
        <w:gridCol w:w="1080"/>
        <w:gridCol w:w="980"/>
        <w:gridCol w:w="1080"/>
        <w:gridCol w:w="780"/>
        <w:gridCol w:w="1080"/>
        <w:gridCol w:w="1080"/>
        <w:gridCol w:w="1340"/>
      </w:tblGrid>
      <w:tr w:rsidR="008003F7" w:rsidTr="00FA75D2">
        <w:trPr>
          <w:trHeight w:val="737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黑体" w:eastAsia="黑体" w:hAnsi="宋体" w:hint="eastAsia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北京中水</w:t>
            </w:r>
            <w:bookmarkStart w:id="0" w:name="_GoBack"/>
            <w:bookmarkEnd w:id="0"/>
            <w:r>
              <w:rPr>
                <w:rFonts w:ascii="黑体" w:eastAsia="黑体" w:hint="eastAsia"/>
                <w:sz w:val="36"/>
                <w:szCs w:val="36"/>
              </w:rPr>
              <w:t>科水电科技开发有限公司竞聘报名表</w:t>
            </w:r>
          </w:p>
        </w:tc>
      </w:tr>
      <w:tr w:rsidR="008003F7" w:rsidTr="00FA75D2">
        <w:trPr>
          <w:cantSplit/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eastAsia="楷体_GB2312" w:hAnsi="宋体" w:hint="eastAsia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eastAsia="楷体_GB2312" w:hAnsi="宋体" w:hint="eastAsia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eastAsia="楷体_GB2312" w:hAnsi="宋体" w:hint="eastAsia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eastAsia="楷体_GB2312" w:hAnsi="宋体" w:hint="eastAsia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照</w:t>
            </w:r>
            <w:r>
              <w:rPr>
                <w:b/>
                <w:bCs/>
              </w:rPr>
              <w:t xml:space="preserve">                                    </w:t>
            </w:r>
            <w:r>
              <w:rPr>
                <w:rFonts w:hint="eastAsia"/>
                <w:b/>
                <w:bCs/>
              </w:rPr>
              <w:t>片</w:t>
            </w:r>
          </w:p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wordWrap w:val="0"/>
              <w:jc w:val="right"/>
              <w:rPr>
                <w:rFonts w:ascii="Calibri" w:hAnsi="Calibri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</w:t>
            </w:r>
          </w:p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wordWrap w:val="0"/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学历学位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全日制教育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毕业院校、系及专业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在职教育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毕业院校、系及专业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trHeight w:val="87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rPr>
                <w:rFonts w:ascii="楷体_GB2312" w:eastAsia="楷体_GB2312" w:hAnsi="Calibri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  </w:t>
            </w:r>
          </w:p>
        </w:tc>
      </w:tr>
      <w:tr w:rsidR="008003F7" w:rsidTr="00FA75D2">
        <w:trPr>
          <w:trHeight w:val="87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Calibri"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讯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地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址</w:t>
            </w:r>
          </w:p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及联系电话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ind w:firstLineChars="100" w:firstLine="190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</w:tr>
      <w:tr w:rsidR="008003F7" w:rsidTr="00FA75D2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竞聘</w:t>
            </w:r>
            <w:r>
              <w:rPr>
                <w:b/>
                <w:bCs/>
              </w:rPr>
              <w:t xml:space="preserve">   </w:t>
            </w:r>
          </w:p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8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rPr>
                <w:rFonts w:ascii="楷体_GB2312" w:eastAsia="楷体_GB2312" w:hAnsi="Calibri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  </w:t>
            </w:r>
          </w:p>
        </w:tc>
      </w:tr>
      <w:tr w:rsidR="008003F7" w:rsidTr="00FA75D2">
        <w:trPr>
          <w:cantSplit/>
          <w:trHeight w:val="57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个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简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历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培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训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情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3F7" w:rsidRDefault="008003F7" w:rsidP="00FA75D2">
            <w:pPr>
              <w:spacing w:line="360" w:lineRule="auto"/>
              <w:ind w:left="438" w:rightChars="45" w:right="85" w:hangingChars="200" w:hanging="438"/>
              <w:rPr>
                <w:rFonts w:ascii="楷体_GB2312" w:eastAsia="楷体_GB2312" w:hAnsi="Calibri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8003F7" w:rsidRDefault="008003F7" w:rsidP="00FA75D2">
            <w:pPr>
              <w:ind w:left="440" w:hangingChars="200" w:hanging="440"/>
              <w:rPr>
                <w:rFonts w:ascii="Calibri" w:hint="eastAsia"/>
                <w:b/>
                <w:bCs/>
                <w:sz w:val="24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</w:tbl>
    <w:p w:rsidR="008003F7" w:rsidRDefault="008003F7" w:rsidP="008003F7">
      <w:pPr>
        <w:rPr>
          <w:rFonts w:ascii="仿宋_GB2312" w:eastAsia="仿宋_GB2312" w:hAnsi="Calibri"/>
          <w:szCs w:val="22"/>
        </w:rPr>
      </w:pPr>
    </w:p>
    <w:p w:rsidR="008003F7" w:rsidRDefault="008003F7" w:rsidP="008003F7">
      <w:pPr>
        <w:rPr>
          <w:rFonts w:ascii="仿宋_GB2312" w:eastAsia="仿宋_GB2312" w:hint="eastAsia"/>
        </w:rPr>
      </w:pPr>
    </w:p>
    <w:tbl>
      <w:tblPr>
        <w:tblW w:w="957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260"/>
        <w:gridCol w:w="1080"/>
        <w:gridCol w:w="4150"/>
      </w:tblGrid>
      <w:tr w:rsidR="008003F7" w:rsidTr="00FA75D2">
        <w:trPr>
          <w:cantSplit/>
          <w:trHeight w:val="5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lastRenderedPageBreak/>
              <w:t>主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果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获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奖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情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8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03F7" w:rsidRDefault="008003F7" w:rsidP="00FA75D2">
            <w:pPr>
              <w:spacing w:line="360" w:lineRule="auto"/>
              <w:ind w:firstLine="435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ascii="楷体_GB2312" w:eastAsia="楷体_GB2312" w:hint="eastAsia"/>
              </w:rPr>
              <w:t xml:space="preserve"> </w:t>
            </w: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1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8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Calibri" w:hAnsi="Calibri"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单位</w:t>
            </w:r>
          </w:p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部门</w:t>
            </w:r>
            <w:r>
              <w:rPr>
                <w:b/>
                <w:bCs/>
              </w:rPr>
              <w:t xml:space="preserve">)       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3F7" w:rsidRDefault="008003F7" w:rsidP="00FA75D2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单位（盖章）</w:t>
            </w:r>
            <w:r>
              <w:rPr>
                <w:b/>
                <w:bCs/>
              </w:rPr>
              <w:t xml:space="preserve">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资格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审查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3F7" w:rsidRDefault="008003F7" w:rsidP="00FA75D2">
            <w:pPr>
              <w:jc w:val="right"/>
              <w:rPr>
                <w:rFonts w:ascii="Calibri" w:hAnsi="Calibri" w:hint="eastAsia"/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8003F7" w:rsidTr="00FA75D2">
        <w:trPr>
          <w:cantSplit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3F7" w:rsidRDefault="008003F7" w:rsidP="00FA75D2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03F7" w:rsidRPr="00F07139" w:rsidRDefault="008003F7" w:rsidP="008003F7"/>
    <w:p w:rsidR="00D41D89" w:rsidRDefault="00D41D89"/>
    <w:sectPr w:rsidR="00D41D89">
      <w:footerReference w:type="even" r:id="rId4"/>
      <w:footerReference w:type="default" r:id="rId5"/>
      <w:pgSz w:w="11907" w:h="16840"/>
      <w:pgMar w:top="1276" w:right="1588" w:bottom="1418" w:left="1588" w:header="851" w:footer="992" w:gutter="0"/>
      <w:cols w:space="720"/>
      <w:docGrid w:type="linesAndChars" w:linePitch="28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89" w:rsidRDefault="008003F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:rsidR="00CF0189" w:rsidRDefault="008003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89" w:rsidRDefault="008003F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CF0189" w:rsidRDefault="008003F7">
    <w:pPr>
      <w:pStyle w:val="a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F7"/>
    <w:rsid w:val="008003F7"/>
    <w:rsid w:val="00D4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6CE81-9BAE-4C6A-96C4-7497259E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003F7"/>
  </w:style>
  <w:style w:type="paragraph" w:styleId="a4">
    <w:name w:val="footer"/>
    <w:basedOn w:val="a"/>
    <w:link w:val="Char"/>
    <w:semiHidden/>
    <w:rsid w:val="008003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semiHidden/>
    <w:rsid w:val="008003F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395</Characters>
  <Application>Microsoft Office Word</Application>
  <DocSecurity>0</DocSecurity>
  <Lines>26</Lines>
  <Paragraphs>25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1</cp:revision>
  <dcterms:created xsi:type="dcterms:W3CDTF">2021-09-10T01:59:00Z</dcterms:created>
  <dcterms:modified xsi:type="dcterms:W3CDTF">2021-09-10T01:59:00Z</dcterms:modified>
</cp:coreProperties>
</file>